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139" w:rsidRPr="00896FED" w:rsidRDefault="00AC0139" w:rsidP="00AC0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6FED">
        <w:rPr>
          <w:rFonts w:ascii="Times New Roman" w:hAnsi="Times New Roman" w:cs="Times New Roman"/>
          <w:b/>
          <w:bCs/>
          <w:sz w:val="32"/>
          <w:szCs w:val="32"/>
        </w:rPr>
        <w:t>Отчет председателя первичной профсоюзной организации</w:t>
      </w:r>
    </w:p>
    <w:p w:rsidR="00AC0139" w:rsidRDefault="00AC0139" w:rsidP="00AC0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6FED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="00DE6D1B">
        <w:rPr>
          <w:rFonts w:ascii="Times New Roman" w:hAnsi="Times New Roman" w:cs="Times New Roman"/>
          <w:b/>
          <w:bCs/>
          <w:sz w:val="32"/>
          <w:szCs w:val="32"/>
        </w:rPr>
        <w:t>Б</w:t>
      </w:r>
      <w:r w:rsidRPr="00896FED">
        <w:rPr>
          <w:rFonts w:ascii="Times New Roman" w:hAnsi="Times New Roman" w:cs="Times New Roman"/>
          <w:b/>
          <w:bCs/>
          <w:sz w:val="32"/>
          <w:szCs w:val="32"/>
        </w:rPr>
        <w:t>ДОУ «Детский сад №</w:t>
      </w:r>
      <w:r w:rsidR="009611C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E6D1B">
        <w:rPr>
          <w:rFonts w:ascii="Times New Roman" w:hAnsi="Times New Roman" w:cs="Times New Roman"/>
          <w:b/>
          <w:bCs/>
          <w:sz w:val="32"/>
          <w:szCs w:val="32"/>
        </w:rPr>
        <w:t>13 «Тополек</w:t>
      </w:r>
      <w:r w:rsidRPr="00896FED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AC0139" w:rsidRDefault="00DE6D1B" w:rsidP="00AC0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Васюк</w:t>
      </w:r>
      <w:r w:rsidR="00AC0139">
        <w:rPr>
          <w:rFonts w:ascii="Times New Roman" w:hAnsi="Times New Roman" w:cs="Times New Roman"/>
          <w:b/>
          <w:bCs/>
          <w:sz w:val="32"/>
          <w:szCs w:val="32"/>
        </w:rPr>
        <w:t xml:space="preserve"> В.</w:t>
      </w:r>
      <w:r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="00AC0139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:rsidR="00AC0139" w:rsidRDefault="00AC0139" w:rsidP="00AC0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за </w:t>
      </w:r>
      <w:r w:rsidR="00E166C3">
        <w:rPr>
          <w:rFonts w:ascii="Times New Roman" w:hAnsi="Times New Roman" w:cs="Times New Roman"/>
          <w:b/>
          <w:bCs/>
          <w:sz w:val="32"/>
          <w:szCs w:val="32"/>
        </w:rPr>
        <w:t>20</w:t>
      </w:r>
      <w:r w:rsidR="009611C7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DE6D1B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p w:rsidR="000A24BB" w:rsidRPr="00896FED" w:rsidRDefault="000A24BB" w:rsidP="00AC0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C0139" w:rsidRDefault="00AC0139" w:rsidP="00E240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Профсоюз сегодня – это единственная организация, которая защищает социально-экономические права работников, добивается выполнения социальных гарантий, улучшает микроклимат в коллективе.</w:t>
      </w:r>
    </w:p>
    <w:p w:rsidR="00AC0139" w:rsidRDefault="00AC0139" w:rsidP="00E24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Профсоюзный комитет М</w:t>
      </w:r>
      <w:r w:rsidR="00DE6D1B">
        <w:rPr>
          <w:rFonts w:ascii="Times New Roman" w:hAnsi="Times New Roman" w:cs="Times New Roman"/>
          <w:sz w:val="29"/>
          <w:szCs w:val="29"/>
        </w:rPr>
        <w:t>Б</w:t>
      </w:r>
      <w:r>
        <w:rPr>
          <w:rFonts w:ascii="Times New Roman" w:hAnsi="Times New Roman" w:cs="Times New Roman"/>
          <w:sz w:val="29"/>
          <w:szCs w:val="29"/>
        </w:rPr>
        <w:t>ДОУ входит в организационную структуру Назаровской территориальной (городской) организации Профсоюза работников народного образования и науки Российской Федерации.</w:t>
      </w:r>
    </w:p>
    <w:p w:rsidR="00AC0139" w:rsidRPr="00536D33" w:rsidRDefault="00536D33" w:rsidP="00E240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В течение 20</w:t>
      </w:r>
      <w:r w:rsidR="00E240A9">
        <w:rPr>
          <w:rFonts w:ascii="Times New Roman" w:hAnsi="Times New Roman" w:cs="Times New Roman"/>
          <w:sz w:val="29"/>
          <w:szCs w:val="29"/>
        </w:rPr>
        <w:t>2</w:t>
      </w:r>
      <w:r w:rsidR="00DE6D1B">
        <w:rPr>
          <w:rFonts w:ascii="Times New Roman" w:hAnsi="Times New Roman" w:cs="Times New Roman"/>
          <w:sz w:val="29"/>
          <w:szCs w:val="29"/>
        </w:rPr>
        <w:t>4</w:t>
      </w:r>
      <w:r w:rsidR="00AC0139">
        <w:rPr>
          <w:rFonts w:ascii="Times New Roman" w:hAnsi="Times New Roman" w:cs="Times New Roman"/>
          <w:sz w:val="29"/>
          <w:szCs w:val="29"/>
        </w:rPr>
        <w:t xml:space="preserve">г. в профсоюзную организацию ДОУ вступило: </w:t>
      </w:r>
      <w:r w:rsidR="00DE6D1B">
        <w:rPr>
          <w:rFonts w:ascii="Times New Roman" w:hAnsi="Times New Roman" w:cs="Times New Roman"/>
          <w:sz w:val="29"/>
          <w:szCs w:val="29"/>
        </w:rPr>
        <w:t>2</w:t>
      </w:r>
    </w:p>
    <w:p w:rsidR="00AC0139" w:rsidRPr="000A24BB" w:rsidRDefault="00144E81" w:rsidP="00E240A9">
      <w:pPr>
        <w:ind w:firstLine="708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челове</w:t>
      </w:r>
      <w:r w:rsidR="00DE6D1B">
        <w:rPr>
          <w:rFonts w:ascii="Times New Roman" w:hAnsi="Times New Roman" w:cs="Times New Roman"/>
          <w:sz w:val="29"/>
          <w:szCs w:val="29"/>
        </w:rPr>
        <w:t>ка</w:t>
      </w:r>
      <w:r>
        <w:rPr>
          <w:rFonts w:ascii="Times New Roman" w:hAnsi="Times New Roman" w:cs="Times New Roman"/>
          <w:sz w:val="29"/>
          <w:szCs w:val="29"/>
        </w:rPr>
        <w:t xml:space="preserve">, выбыло </w:t>
      </w:r>
      <w:r w:rsidR="00DE6D1B">
        <w:rPr>
          <w:rFonts w:ascii="Times New Roman" w:hAnsi="Times New Roman" w:cs="Times New Roman"/>
          <w:sz w:val="29"/>
          <w:szCs w:val="29"/>
        </w:rPr>
        <w:t>0</w:t>
      </w:r>
      <w:r>
        <w:rPr>
          <w:rFonts w:ascii="Times New Roman" w:hAnsi="Times New Roman" w:cs="Times New Roman"/>
          <w:sz w:val="29"/>
          <w:szCs w:val="29"/>
        </w:rPr>
        <w:t xml:space="preserve"> человек</w:t>
      </w:r>
      <w:r w:rsidR="00AC0139">
        <w:rPr>
          <w:rFonts w:ascii="Times New Roman" w:hAnsi="Times New Roman" w:cs="Times New Roman"/>
          <w:sz w:val="29"/>
          <w:szCs w:val="29"/>
        </w:rPr>
        <w:t>.</w:t>
      </w:r>
      <w:r w:rsidRPr="00144E81">
        <w:rPr>
          <w:rFonts w:ascii="Times New Roman" w:hAnsi="Times New Roman" w:cs="Times New Roman"/>
          <w:sz w:val="29"/>
          <w:szCs w:val="29"/>
        </w:rPr>
        <w:t xml:space="preserve"> </w:t>
      </w:r>
      <w:r w:rsidR="00AC0139">
        <w:rPr>
          <w:rFonts w:ascii="Times New Roman" w:hAnsi="Times New Roman" w:cs="Times New Roman"/>
          <w:sz w:val="29"/>
          <w:szCs w:val="29"/>
        </w:rPr>
        <w:t xml:space="preserve"> </w:t>
      </w:r>
      <w:r w:rsidR="000A24BB" w:rsidRPr="00A90AB8">
        <w:rPr>
          <w:rFonts w:ascii="Times New Roman" w:hAnsi="Times New Roman" w:cs="Times New Roman"/>
          <w:sz w:val="28"/>
        </w:rPr>
        <w:t xml:space="preserve">Охват профсоюзным членством составил – </w:t>
      </w:r>
      <w:r w:rsidR="00DE6D1B">
        <w:rPr>
          <w:rFonts w:ascii="Times New Roman" w:hAnsi="Times New Roman" w:cs="Times New Roman"/>
          <w:sz w:val="28"/>
        </w:rPr>
        <w:t>703</w:t>
      </w:r>
      <w:r w:rsidR="000A24BB" w:rsidRPr="00A90AB8">
        <w:rPr>
          <w:rFonts w:ascii="Times New Roman" w:hAnsi="Times New Roman" w:cs="Times New Roman"/>
          <w:sz w:val="28"/>
        </w:rPr>
        <w:t>%</w:t>
      </w:r>
      <w:r w:rsidR="00E240A9">
        <w:rPr>
          <w:rFonts w:ascii="Times New Roman" w:hAnsi="Times New Roman" w:cs="Times New Roman"/>
          <w:sz w:val="28"/>
        </w:rPr>
        <w:t xml:space="preserve"> (2</w:t>
      </w:r>
      <w:r w:rsidR="00DE6D1B">
        <w:rPr>
          <w:rFonts w:ascii="Times New Roman" w:hAnsi="Times New Roman" w:cs="Times New Roman"/>
          <w:sz w:val="28"/>
        </w:rPr>
        <w:t>7</w:t>
      </w:r>
      <w:r w:rsidR="00536D33" w:rsidRPr="00536D33">
        <w:rPr>
          <w:rFonts w:ascii="Times New Roman" w:hAnsi="Times New Roman" w:cs="Times New Roman"/>
          <w:sz w:val="28"/>
        </w:rPr>
        <w:t xml:space="preserve"> </w:t>
      </w:r>
      <w:r w:rsidR="00536D33">
        <w:rPr>
          <w:rFonts w:ascii="Times New Roman" w:hAnsi="Times New Roman" w:cs="Times New Roman"/>
          <w:sz w:val="28"/>
        </w:rPr>
        <w:t>человек)</w:t>
      </w:r>
      <w:r w:rsidR="000A24BB">
        <w:rPr>
          <w:rFonts w:ascii="Times New Roman" w:hAnsi="Times New Roman" w:cs="Times New Roman"/>
          <w:sz w:val="28"/>
        </w:rPr>
        <w:t xml:space="preserve">. </w:t>
      </w:r>
      <w:r w:rsidR="009611C7">
        <w:rPr>
          <w:rFonts w:ascii="Times New Roman" w:hAnsi="Times New Roman" w:cs="Times New Roman"/>
          <w:sz w:val="28"/>
        </w:rPr>
        <w:t xml:space="preserve"> </w:t>
      </w:r>
      <w:r w:rsidR="00536D33">
        <w:rPr>
          <w:rFonts w:ascii="Times New Roman" w:hAnsi="Times New Roman" w:cs="Times New Roman"/>
          <w:sz w:val="28"/>
        </w:rPr>
        <w:t xml:space="preserve"> </w:t>
      </w:r>
      <w:r w:rsidR="000A24BB">
        <w:rPr>
          <w:rFonts w:ascii="Times New Roman" w:hAnsi="Times New Roman" w:cs="Times New Roman"/>
          <w:sz w:val="28"/>
          <w:szCs w:val="29"/>
        </w:rPr>
        <w:t xml:space="preserve"> Из них</w:t>
      </w:r>
      <w:r w:rsidR="00E240A9">
        <w:rPr>
          <w:rFonts w:ascii="Times New Roman" w:hAnsi="Times New Roman" w:cs="Times New Roman"/>
          <w:sz w:val="28"/>
          <w:szCs w:val="29"/>
        </w:rPr>
        <w:t xml:space="preserve"> 1</w:t>
      </w:r>
      <w:r w:rsidR="00DE6D1B">
        <w:rPr>
          <w:rFonts w:ascii="Times New Roman" w:hAnsi="Times New Roman" w:cs="Times New Roman"/>
          <w:sz w:val="28"/>
          <w:szCs w:val="29"/>
        </w:rPr>
        <w:t>2</w:t>
      </w:r>
      <w:r w:rsidR="00AC0139" w:rsidRPr="000A24BB">
        <w:rPr>
          <w:rFonts w:ascii="Times New Roman" w:hAnsi="Times New Roman" w:cs="Times New Roman"/>
          <w:sz w:val="28"/>
          <w:szCs w:val="29"/>
        </w:rPr>
        <w:t xml:space="preserve"> человек – педагогические работники, </w:t>
      </w:r>
      <w:r w:rsidR="00DE6D1B">
        <w:rPr>
          <w:rFonts w:ascii="Times New Roman" w:hAnsi="Times New Roman" w:cs="Times New Roman"/>
          <w:sz w:val="28"/>
          <w:szCs w:val="29"/>
        </w:rPr>
        <w:t>15</w:t>
      </w:r>
      <w:r w:rsidR="00536D33">
        <w:rPr>
          <w:rFonts w:ascii="Times New Roman" w:hAnsi="Times New Roman" w:cs="Times New Roman"/>
          <w:sz w:val="28"/>
          <w:szCs w:val="29"/>
        </w:rPr>
        <w:t xml:space="preserve"> </w:t>
      </w:r>
      <w:r w:rsidR="00AC0139" w:rsidRPr="000A24BB">
        <w:rPr>
          <w:rFonts w:ascii="Times New Roman" w:hAnsi="Times New Roman" w:cs="Times New Roman"/>
          <w:sz w:val="28"/>
          <w:szCs w:val="29"/>
        </w:rPr>
        <w:t xml:space="preserve"> человек – обслуживающий персонал.  Учёт членов Профсоюза осуществляется профсоюзным комитетом. Ежемесячно перечисляются на счёт профсоюза членские взносы из заработной платы работников на основании письменных заявлений членов Профсоюза, в размере, предусмотренном Уставом. В соответствии с уставом Профсоюза был избран профсоюзный комитет в количестве 7 человек, который осуществлял руководство и текущую деятельность первичной профсоюзной организации.</w:t>
      </w:r>
    </w:p>
    <w:p w:rsidR="00AC0139" w:rsidRDefault="00AC0139" w:rsidP="00AC01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</w:p>
    <w:p w:rsidR="00AC0139" w:rsidRDefault="00AC0139" w:rsidP="00AC013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Представительская функция:</w:t>
      </w:r>
    </w:p>
    <w:p w:rsidR="004753B9" w:rsidRDefault="00AC0139" w:rsidP="00E240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Одной из главных целей профсоюзной организации является контроль над соблюдением выполнения «Коллективного договора» (договор заключен в </w:t>
      </w:r>
      <w:r w:rsidR="004753B9">
        <w:rPr>
          <w:rFonts w:ascii="Times New Roman" w:hAnsi="Times New Roman" w:cs="Times New Roman"/>
          <w:sz w:val="29"/>
          <w:szCs w:val="29"/>
        </w:rPr>
        <w:t>феврале</w:t>
      </w:r>
      <w:r>
        <w:rPr>
          <w:rFonts w:ascii="Times New Roman" w:hAnsi="Times New Roman" w:cs="Times New Roman"/>
          <w:sz w:val="29"/>
          <w:szCs w:val="29"/>
        </w:rPr>
        <w:t xml:space="preserve"> 20</w:t>
      </w:r>
      <w:r w:rsidR="009611C7">
        <w:rPr>
          <w:rFonts w:ascii="Times New Roman" w:hAnsi="Times New Roman" w:cs="Times New Roman"/>
          <w:sz w:val="29"/>
          <w:szCs w:val="29"/>
        </w:rPr>
        <w:t>2</w:t>
      </w:r>
      <w:r w:rsidR="004753B9">
        <w:rPr>
          <w:rFonts w:ascii="Times New Roman" w:hAnsi="Times New Roman" w:cs="Times New Roman"/>
          <w:sz w:val="29"/>
          <w:szCs w:val="29"/>
        </w:rPr>
        <w:t>4</w:t>
      </w:r>
      <w:r>
        <w:rPr>
          <w:rFonts w:ascii="Times New Roman" w:hAnsi="Times New Roman" w:cs="Times New Roman"/>
          <w:sz w:val="29"/>
          <w:szCs w:val="29"/>
        </w:rPr>
        <w:t xml:space="preserve">г. сроком на три года).  </w:t>
      </w:r>
    </w:p>
    <w:p w:rsidR="00AC0139" w:rsidRDefault="00AC0139" w:rsidP="00E240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В течение года соблюдалось выполнение предоставление работникам отпусков без сохранения заработной платы 3 дня в случае свадьбы или смерти близких родственников. За прошедший период была выплачена материальная помощь работникам учреждения в следующих случаях:</w:t>
      </w:r>
    </w:p>
    <w:p w:rsidR="00AC0139" w:rsidRDefault="00AC0139" w:rsidP="00E24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- рождение ребенка – </w:t>
      </w:r>
      <w:r w:rsidR="004753B9">
        <w:rPr>
          <w:rFonts w:ascii="Times New Roman" w:hAnsi="Times New Roman" w:cs="Times New Roman"/>
          <w:sz w:val="29"/>
          <w:szCs w:val="29"/>
        </w:rPr>
        <w:t>1</w:t>
      </w:r>
      <w:r>
        <w:rPr>
          <w:rFonts w:ascii="Times New Roman" w:hAnsi="Times New Roman" w:cs="Times New Roman"/>
          <w:sz w:val="29"/>
          <w:szCs w:val="29"/>
        </w:rPr>
        <w:t xml:space="preserve"> работника (</w:t>
      </w:r>
      <w:r w:rsidR="004753B9">
        <w:rPr>
          <w:rFonts w:ascii="Times New Roman" w:hAnsi="Times New Roman" w:cs="Times New Roman"/>
          <w:sz w:val="29"/>
          <w:szCs w:val="29"/>
        </w:rPr>
        <w:t>9</w:t>
      </w:r>
      <w:r>
        <w:rPr>
          <w:rFonts w:ascii="Times New Roman" w:hAnsi="Times New Roman" w:cs="Times New Roman"/>
          <w:sz w:val="29"/>
          <w:szCs w:val="29"/>
        </w:rPr>
        <w:t xml:space="preserve"> тыс</w:t>
      </w:r>
      <w:proofErr w:type="gramStart"/>
      <w:r>
        <w:rPr>
          <w:rFonts w:ascii="Times New Roman" w:hAnsi="Times New Roman" w:cs="Times New Roman"/>
          <w:sz w:val="29"/>
          <w:szCs w:val="29"/>
        </w:rPr>
        <w:t>.р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уб. - </w:t>
      </w:r>
      <w:r w:rsidR="004753B9">
        <w:rPr>
          <w:rFonts w:ascii="Times New Roman" w:hAnsi="Times New Roman"/>
          <w:sz w:val="28"/>
        </w:rPr>
        <w:t>собственные средства ДОО)</w:t>
      </w:r>
      <w:r>
        <w:rPr>
          <w:rFonts w:ascii="Times New Roman" w:hAnsi="Times New Roman" w:cs="Times New Roman"/>
          <w:sz w:val="29"/>
          <w:szCs w:val="29"/>
        </w:rPr>
        <w:t>);</w:t>
      </w:r>
    </w:p>
    <w:p w:rsidR="00AC0139" w:rsidRDefault="00AC0139" w:rsidP="00E24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9"/>
          <w:szCs w:val="29"/>
        </w:rPr>
        <w:t xml:space="preserve">-  </w:t>
      </w:r>
      <w:r w:rsidRPr="00CD11DC">
        <w:rPr>
          <w:rFonts w:ascii="Times New Roman" w:hAnsi="Times New Roman"/>
          <w:sz w:val="28"/>
        </w:rPr>
        <w:t>утрата близкого родственника</w:t>
      </w:r>
      <w:r>
        <w:rPr>
          <w:rFonts w:ascii="Times New Roman" w:hAnsi="Times New Roman"/>
          <w:sz w:val="28"/>
        </w:rPr>
        <w:t xml:space="preserve"> – </w:t>
      </w:r>
      <w:r w:rsidR="004753B9">
        <w:rPr>
          <w:rFonts w:ascii="Times New Roman" w:hAnsi="Times New Roman"/>
          <w:sz w:val="28"/>
        </w:rPr>
        <w:t>2</w:t>
      </w:r>
      <w:r w:rsidR="00E166C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работника </w:t>
      </w:r>
      <w:r w:rsidR="00672EA3">
        <w:rPr>
          <w:rFonts w:ascii="Times New Roman" w:hAnsi="Times New Roman"/>
          <w:sz w:val="28"/>
        </w:rPr>
        <w:t>(</w:t>
      </w:r>
      <w:r w:rsidR="004753B9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тыс</w:t>
      </w:r>
      <w:proofErr w:type="gramStart"/>
      <w:r>
        <w:rPr>
          <w:rFonts w:ascii="Times New Roman" w:hAnsi="Times New Roman"/>
          <w:sz w:val="28"/>
        </w:rPr>
        <w:t>.р</w:t>
      </w:r>
      <w:proofErr w:type="gramEnd"/>
      <w:r>
        <w:rPr>
          <w:rFonts w:ascii="Times New Roman" w:hAnsi="Times New Roman"/>
          <w:sz w:val="28"/>
        </w:rPr>
        <w:t>уб. – бюджетные средства);</w:t>
      </w:r>
    </w:p>
    <w:p w:rsidR="00AC0139" w:rsidRDefault="00AC0139" w:rsidP="00E240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С введением НСОТ председатель ППО  входил в комиссию по распределению стимулирующих выплат работникам ДО</w:t>
      </w:r>
      <w:r w:rsidR="00E166C3">
        <w:rPr>
          <w:rFonts w:ascii="Times New Roman" w:hAnsi="Times New Roman" w:cs="Times New Roman"/>
          <w:sz w:val="29"/>
          <w:szCs w:val="29"/>
        </w:rPr>
        <w:t>О</w:t>
      </w:r>
      <w:r>
        <w:rPr>
          <w:rFonts w:ascii="Times New Roman" w:hAnsi="Times New Roman" w:cs="Times New Roman"/>
          <w:sz w:val="29"/>
          <w:szCs w:val="29"/>
        </w:rPr>
        <w:t>.</w:t>
      </w:r>
    </w:p>
    <w:p w:rsidR="00AC0139" w:rsidRDefault="00AC0139" w:rsidP="00E240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:rsidR="00AC0139" w:rsidRDefault="00AC0139" w:rsidP="00E240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Просветительская функция:</w:t>
      </w:r>
    </w:p>
    <w:p w:rsidR="00AC0139" w:rsidRDefault="00FF284B" w:rsidP="00E240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С целью повышения мотивации профсоюзного членства была организована неделя первичной организации, в ходе которой </w:t>
      </w:r>
      <w:r>
        <w:rPr>
          <w:rFonts w:ascii="Times New Roman" w:hAnsi="Times New Roman" w:cs="Times New Roman"/>
          <w:sz w:val="29"/>
          <w:szCs w:val="29"/>
        </w:rPr>
        <w:lastRenderedPageBreak/>
        <w:t>председателем были проведены консультации для работников по следующим темам: участие в Программе «Оздоровление», материальная помощь членам профсоюза, о повышении МРОТ, охрана труда работников ДОО.  В результате проделанной работы в профсоюз вступил</w:t>
      </w:r>
      <w:r w:rsidR="004753B9">
        <w:rPr>
          <w:rFonts w:ascii="Times New Roman" w:hAnsi="Times New Roman" w:cs="Times New Roman"/>
          <w:sz w:val="29"/>
          <w:szCs w:val="29"/>
        </w:rPr>
        <w:t>о</w:t>
      </w:r>
      <w:r w:rsidR="00E240A9">
        <w:rPr>
          <w:rFonts w:ascii="Times New Roman" w:hAnsi="Times New Roman" w:cs="Times New Roman"/>
          <w:sz w:val="29"/>
          <w:szCs w:val="29"/>
        </w:rPr>
        <w:t xml:space="preserve"> 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  <w:r w:rsidR="004753B9">
        <w:rPr>
          <w:rFonts w:ascii="Times New Roman" w:hAnsi="Times New Roman" w:cs="Times New Roman"/>
          <w:sz w:val="29"/>
          <w:szCs w:val="29"/>
        </w:rPr>
        <w:t>2</w:t>
      </w:r>
      <w:r w:rsidR="00E240A9">
        <w:rPr>
          <w:rFonts w:ascii="Times New Roman" w:hAnsi="Times New Roman" w:cs="Times New Roman"/>
          <w:sz w:val="29"/>
          <w:szCs w:val="29"/>
        </w:rPr>
        <w:t xml:space="preserve"> человек</w:t>
      </w:r>
      <w:r w:rsidR="004753B9">
        <w:rPr>
          <w:rFonts w:ascii="Times New Roman" w:hAnsi="Times New Roman" w:cs="Times New Roman"/>
          <w:sz w:val="29"/>
          <w:szCs w:val="29"/>
        </w:rPr>
        <w:t>а</w:t>
      </w:r>
      <w:r>
        <w:rPr>
          <w:rFonts w:ascii="Times New Roman" w:hAnsi="Times New Roman" w:cs="Times New Roman"/>
          <w:sz w:val="29"/>
          <w:szCs w:val="29"/>
        </w:rPr>
        <w:t>.</w:t>
      </w:r>
      <w:r w:rsidR="00AC0139">
        <w:rPr>
          <w:rFonts w:ascii="Times New Roman" w:hAnsi="Times New Roman" w:cs="Times New Roman"/>
          <w:sz w:val="29"/>
          <w:szCs w:val="29"/>
        </w:rPr>
        <w:t xml:space="preserve"> </w:t>
      </w:r>
      <w:r>
        <w:rPr>
          <w:rFonts w:ascii="Times New Roman" w:hAnsi="Times New Roman" w:cs="Times New Roman"/>
          <w:sz w:val="29"/>
          <w:szCs w:val="29"/>
        </w:rPr>
        <w:t>Д</w:t>
      </w:r>
      <w:r w:rsidR="00AC0139">
        <w:rPr>
          <w:rFonts w:ascii="Times New Roman" w:hAnsi="Times New Roman" w:cs="Times New Roman"/>
          <w:sz w:val="29"/>
          <w:szCs w:val="29"/>
        </w:rPr>
        <w:t>о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  <w:r w:rsidR="00AC0139">
        <w:rPr>
          <w:rFonts w:ascii="Times New Roman" w:hAnsi="Times New Roman" w:cs="Times New Roman"/>
          <w:sz w:val="29"/>
          <w:szCs w:val="29"/>
        </w:rPr>
        <w:t xml:space="preserve"> всех членов коллектива в полном объеме </w:t>
      </w:r>
      <w:r>
        <w:rPr>
          <w:rFonts w:ascii="Times New Roman" w:hAnsi="Times New Roman" w:cs="Times New Roman"/>
          <w:sz w:val="29"/>
          <w:szCs w:val="29"/>
        </w:rPr>
        <w:t xml:space="preserve">было донесено </w:t>
      </w:r>
      <w:r w:rsidR="00AC0139">
        <w:rPr>
          <w:rFonts w:ascii="Times New Roman" w:hAnsi="Times New Roman" w:cs="Times New Roman"/>
          <w:sz w:val="29"/>
          <w:szCs w:val="29"/>
        </w:rPr>
        <w:t>обо всех</w:t>
      </w:r>
    </w:p>
    <w:p w:rsidR="00AC0139" w:rsidRDefault="00AC0139" w:rsidP="00E24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proofErr w:type="gramStart"/>
      <w:r>
        <w:rPr>
          <w:rFonts w:ascii="Times New Roman" w:hAnsi="Times New Roman" w:cs="Times New Roman"/>
          <w:sz w:val="29"/>
          <w:szCs w:val="29"/>
        </w:rPr>
        <w:t>изменениях</w:t>
      </w:r>
      <w:proofErr w:type="gramEnd"/>
      <w:r>
        <w:rPr>
          <w:rFonts w:ascii="Times New Roman" w:hAnsi="Times New Roman" w:cs="Times New Roman"/>
          <w:sz w:val="29"/>
          <w:szCs w:val="29"/>
        </w:rPr>
        <w:t>, преобразованиях, которые касались дошкольного образования и пенсионного фонда через объявления на план</w:t>
      </w:r>
      <w:r>
        <w:rPr>
          <w:rFonts w:ascii="Cambria Math" w:hAnsi="Cambria Math" w:cs="Cambria Math"/>
          <w:sz w:val="29"/>
          <w:szCs w:val="29"/>
        </w:rPr>
        <w:t>ё</w:t>
      </w:r>
      <w:r>
        <w:rPr>
          <w:rFonts w:ascii="Times New Roman" w:hAnsi="Times New Roman" w:cs="Times New Roman"/>
          <w:sz w:val="29"/>
          <w:szCs w:val="29"/>
        </w:rPr>
        <w:t>рках, собраниях. Продолжаем вести профсоюзную страничку на сайте М</w:t>
      </w:r>
      <w:r w:rsidR="004753B9">
        <w:rPr>
          <w:rFonts w:ascii="Times New Roman" w:hAnsi="Times New Roman" w:cs="Times New Roman"/>
          <w:sz w:val="29"/>
          <w:szCs w:val="29"/>
        </w:rPr>
        <w:t>Б</w:t>
      </w:r>
      <w:r>
        <w:rPr>
          <w:rFonts w:ascii="Times New Roman" w:hAnsi="Times New Roman" w:cs="Times New Roman"/>
          <w:sz w:val="29"/>
          <w:szCs w:val="29"/>
        </w:rPr>
        <w:t>ДОУ, где выставляем информацию о деятельности первичной профсоюзной организации. Там же есть ссылки: «Официального сайта центрального комитета профсоюза работников образования и науки»; «Красноярской Краевой организации Комитета Профсоюза»; «Министерства образования и науки РФ», где каждый может ознакомиться с новостями профсоюзной организации.</w:t>
      </w:r>
    </w:p>
    <w:p w:rsidR="00144E81" w:rsidRPr="000A24BB" w:rsidRDefault="00144E81" w:rsidP="00E24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</w:p>
    <w:p w:rsidR="00AC0139" w:rsidRDefault="007B16DD" w:rsidP="00E24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 </w:t>
      </w:r>
      <w:r w:rsidR="00AC0139">
        <w:rPr>
          <w:rFonts w:ascii="Times New Roman" w:hAnsi="Times New Roman" w:cs="Times New Roman"/>
          <w:sz w:val="28"/>
        </w:rPr>
        <w:t xml:space="preserve"> </w:t>
      </w:r>
      <w:r w:rsidR="000A24BB">
        <w:rPr>
          <w:rFonts w:ascii="Times New Roman" w:hAnsi="Times New Roman" w:cs="Times New Roman"/>
          <w:sz w:val="28"/>
        </w:rPr>
        <w:t>П</w:t>
      </w:r>
      <w:r w:rsidR="00AC0139">
        <w:rPr>
          <w:rFonts w:ascii="Times New Roman" w:hAnsi="Times New Roman" w:cs="Times New Roman"/>
          <w:sz w:val="29"/>
          <w:szCs w:val="29"/>
        </w:rPr>
        <w:t xml:space="preserve">рофсоюзный комитет и все члены профсоюза занимают </w:t>
      </w:r>
      <w:proofErr w:type="gramStart"/>
      <w:r w:rsidR="00AC0139">
        <w:rPr>
          <w:rFonts w:ascii="Times New Roman" w:hAnsi="Times New Roman" w:cs="Times New Roman"/>
          <w:sz w:val="29"/>
          <w:szCs w:val="29"/>
        </w:rPr>
        <w:t>активную</w:t>
      </w:r>
      <w:proofErr w:type="gramEnd"/>
    </w:p>
    <w:p w:rsidR="00AC0139" w:rsidRDefault="00AC0139" w:rsidP="00E24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позицию в общественной жизни нашего коллектива:</w:t>
      </w:r>
    </w:p>
    <w:p w:rsidR="00AC0139" w:rsidRDefault="00AC0139" w:rsidP="00E24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proofErr w:type="gramStart"/>
      <w:r>
        <w:rPr>
          <w:rFonts w:ascii="Times New Roman" w:hAnsi="Times New Roman" w:cs="Times New Roman"/>
          <w:sz w:val="29"/>
          <w:szCs w:val="29"/>
        </w:rPr>
        <w:t>принанимают участие во всех мероприятиях детского сада (праздники: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«День воспитателя», «Новый год», «8 марта», юбилеи.</w:t>
      </w:r>
    </w:p>
    <w:p w:rsidR="000A24BB" w:rsidRPr="000A24BB" w:rsidRDefault="000A24BB">
      <w:pPr>
        <w:rPr>
          <w:rFonts w:ascii="Times New Roman" w:hAnsi="Times New Roman" w:cs="Times New Roman"/>
          <w:sz w:val="28"/>
        </w:rPr>
      </w:pPr>
      <w:r w:rsidRPr="000A24BB">
        <w:rPr>
          <w:rFonts w:ascii="Times New Roman" w:hAnsi="Times New Roman" w:cs="Times New Roman"/>
          <w:sz w:val="28"/>
        </w:rPr>
        <w:t xml:space="preserve">Председатель ППО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</w:t>
      </w:r>
      <w:r w:rsidRPr="000A24BB">
        <w:rPr>
          <w:rFonts w:ascii="Times New Roman" w:hAnsi="Times New Roman" w:cs="Times New Roman"/>
          <w:sz w:val="28"/>
        </w:rPr>
        <w:t xml:space="preserve">   </w:t>
      </w:r>
      <w:r w:rsidR="004753B9">
        <w:rPr>
          <w:rFonts w:ascii="Times New Roman" w:hAnsi="Times New Roman" w:cs="Times New Roman"/>
          <w:sz w:val="28"/>
        </w:rPr>
        <w:t>Васюк В.А</w:t>
      </w:r>
      <w:r w:rsidRPr="000A24BB">
        <w:rPr>
          <w:rFonts w:ascii="Times New Roman" w:hAnsi="Times New Roman" w:cs="Times New Roman"/>
          <w:sz w:val="28"/>
        </w:rPr>
        <w:t>.</w:t>
      </w:r>
    </w:p>
    <w:sectPr w:rsidR="000A24BB" w:rsidRPr="000A24BB" w:rsidSect="00CB3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139"/>
    <w:rsid w:val="000A24BB"/>
    <w:rsid w:val="00144E81"/>
    <w:rsid w:val="002D13BA"/>
    <w:rsid w:val="004753B9"/>
    <w:rsid w:val="00536D33"/>
    <w:rsid w:val="00672EA3"/>
    <w:rsid w:val="00761382"/>
    <w:rsid w:val="007B16DD"/>
    <w:rsid w:val="009611C7"/>
    <w:rsid w:val="00974ACE"/>
    <w:rsid w:val="009E0936"/>
    <w:rsid w:val="009E75CB"/>
    <w:rsid w:val="00AC0139"/>
    <w:rsid w:val="00CB32CE"/>
    <w:rsid w:val="00CD6BDC"/>
    <w:rsid w:val="00DE6D1B"/>
    <w:rsid w:val="00E166C3"/>
    <w:rsid w:val="00E240A9"/>
    <w:rsid w:val="00E52FCF"/>
    <w:rsid w:val="00E86C53"/>
    <w:rsid w:val="00F25CC2"/>
    <w:rsid w:val="00FF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013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11143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</cp:lastModifiedBy>
  <cp:revision>9</cp:revision>
  <dcterms:created xsi:type="dcterms:W3CDTF">2018-02-14T07:25:00Z</dcterms:created>
  <dcterms:modified xsi:type="dcterms:W3CDTF">2025-08-29T10:29:00Z</dcterms:modified>
</cp:coreProperties>
</file>